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509A" w:rsidRDefault="006C7F0C">
      <w:pPr>
        <w:pStyle w:val="Ttulo1"/>
        <w:tabs>
          <w:tab w:val="left" w:pos="6211"/>
          <w:tab w:val="left" w:pos="9758"/>
        </w:tabs>
        <w:spacing w:before="67"/>
        <w:ind w:left="5932"/>
      </w:pPr>
      <w:bookmarkStart w:id="0" w:name="CONVOCATÒRIA_2023"/>
      <w:bookmarkEnd w:id="0"/>
      <w:r>
        <w:rPr>
          <w:color w:val="FFFFFF"/>
          <w:shd w:val="clear" w:color="auto" w:fill="0070C0"/>
        </w:rPr>
        <w:tab/>
        <w:t>CONVOCATÒRIA</w:t>
      </w:r>
      <w:r>
        <w:rPr>
          <w:color w:val="FFFFFF"/>
          <w:spacing w:val="52"/>
          <w:shd w:val="clear" w:color="auto" w:fill="0070C0"/>
        </w:rPr>
        <w:t xml:space="preserve"> </w:t>
      </w:r>
      <w:r w:rsidR="00A877A1">
        <w:rPr>
          <w:color w:val="FFFFFF"/>
          <w:spacing w:val="-4"/>
          <w:shd w:val="clear" w:color="auto" w:fill="0070C0"/>
        </w:rPr>
        <w:t>2026</w:t>
      </w:r>
      <w:r>
        <w:rPr>
          <w:color w:val="FFFFFF"/>
          <w:shd w:val="clear" w:color="auto" w:fill="0070C0"/>
        </w:rPr>
        <w:tab/>
      </w:r>
    </w:p>
    <w:p w:rsidR="0038509A" w:rsidRDefault="006C7F0C">
      <w:pPr>
        <w:pStyle w:val="Textoindependiente"/>
        <w:spacing w:before="163"/>
        <w:rPr>
          <w:rFonts w:ascii="Arial"/>
          <w:b/>
          <w:sz w:val="20"/>
        </w:rPr>
      </w:pPr>
      <w:r>
        <w:rPr>
          <w:noProof/>
          <w:lang w:eastAsia="ca-ES"/>
        </w:rPr>
        <w:drawing>
          <wp:anchor distT="0" distB="0" distL="0" distR="0" simplePos="0" relativeHeight="487587840" behindDoc="1" locked="0" layoutInCell="1" allowOverlap="1">
            <wp:simplePos x="0" y="0"/>
            <wp:positionH relativeFrom="page">
              <wp:posOffset>914400</wp:posOffset>
            </wp:positionH>
            <wp:positionV relativeFrom="paragraph">
              <wp:posOffset>308982</wp:posOffset>
            </wp:positionV>
            <wp:extent cx="1343504" cy="653796"/>
            <wp:effectExtent l="0" t="0" r="0" b="0"/>
            <wp:wrapTopAndBottom/>
            <wp:docPr id="1" name="Image 1" descr="Simbol+logo dreta (vermell)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Simbol+logo dreta (vermell)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3504" cy="6537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ca-ES"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2771139</wp:posOffset>
                </wp:positionH>
                <wp:positionV relativeFrom="paragraph">
                  <wp:posOffset>265155</wp:posOffset>
                </wp:positionV>
                <wp:extent cx="4020185" cy="617220"/>
                <wp:effectExtent l="0" t="0" r="0" b="0"/>
                <wp:wrapTopAndBottom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020185" cy="617220"/>
                        </a:xfrm>
                        <a:prstGeom prst="rect">
                          <a:avLst/>
                        </a:prstGeom>
                        <a:solidFill>
                          <a:srgbClr val="0070C0"/>
                        </a:solidFill>
                      </wps:spPr>
                      <wps:txbx>
                        <w:txbxContent>
                          <w:p w:rsidR="0038509A" w:rsidRDefault="006C7F0C">
                            <w:pPr>
                              <w:spacing w:before="64"/>
                              <w:ind w:left="-1"/>
                              <w:rPr>
                                <w:rFonts w:ascii="Arial" w:hAnsi="Arial"/>
                                <w:b/>
                                <w:color w:val="000000"/>
                                <w:sz w:val="2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8"/>
                              </w:rPr>
                              <w:t>SOL·LICITUD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30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8"/>
                              </w:rPr>
                              <w:t>DESISTIMENT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20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z w:val="28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19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2"/>
                                <w:sz w:val="28"/>
                              </w:rPr>
                              <w:t>SUBVENCIÓ</w:t>
                            </w:r>
                          </w:p>
                          <w:p w:rsidR="0038509A" w:rsidRDefault="006C7F0C">
                            <w:pPr>
                              <w:spacing w:before="10"/>
                              <w:ind w:left="241"/>
                              <w:rPr>
                                <w:rFonts w:ascii="Arial"/>
                                <w:b/>
                                <w:color w:val="00000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</w:rPr>
                              <w:t>Cal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</w:rPr>
                              <w:t>omplir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</w:rPr>
                              <w:t>una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</w:rPr>
                              <w:t>fitxa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</w:rPr>
                              <w:t>diferent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</w:rPr>
                              <w:t>per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</w:rPr>
                              <w:t>cada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</w:rPr>
                              <w:t>projecte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</w:rPr>
                              <w:t>presentat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margin-left:218.2pt;margin-top:20.9pt;width:316.55pt;height:48.6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" fillcolor="#0070c0" stroked="f">
                <v:path arrowok="t"/>
                <v:textbox inset="0,0,0,0">
                  <w:txbxContent>
                    <w:p w:rsidR="0038509A" w:rsidRDefault="006C7F0C">
                      <w:pPr>
                        <w:spacing w:before="64"/>
                        <w:ind w:left="-1"/>
                        <w:rPr>
                          <w:rFonts w:ascii="Arial" w:hAnsi="Arial"/>
                          <w:b/>
                          <w:color w:val="000000"/>
                          <w:sz w:val="28"/>
                        </w:rPr>
                      </w:pPr>
                      <w:r>
                        <w:rPr>
                          <w:rFonts w:ascii="Arial" w:hAnsi="Arial"/>
                          <w:b/>
                          <w:color w:val="FFFFFF"/>
                          <w:sz w:val="28"/>
                        </w:rPr>
                        <w:t>SOL·LICITUD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30"/>
                          <w:sz w:val="2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8"/>
                        </w:rPr>
                        <w:t>DESISTIMENT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20"/>
                          <w:sz w:val="2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z w:val="28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19"/>
                          <w:sz w:val="2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FFFFFF"/>
                          <w:spacing w:val="-2"/>
                          <w:sz w:val="28"/>
                        </w:rPr>
                        <w:t>SUBVENCIÓ</w:t>
                      </w:r>
                    </w:p>
                    <w:p w:rsidR="0038509A" w:rsidRDefault="006C7F0C">
                      <w:pPr>
                        <w:spacing w:before="10"/>
                        <w:ind w:left="241"/>
                        <w:rPr>
                          <w:rFonts w:ascii="Arial"/>
                          <w:b/>
                          <w:color w:val="000000"/>
                        </w:rPr>
                      </w:pPr>
                      <w:r>
                        <w:rPr>
                          <w:rFonts w:ascii="Arial"/>
                          <w:b/>
                          <w:color w:val="FFFFFF"/>
                        </w:rPr>
                        <w:t>Cal</w:t>
                      </w:r>
                      <w:r>
                        <w:rPr>
                          <w:rFonts w:ascii="Arial"/>
                          <w:b/>
                          <w:color w:val="FFFFFF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FFFFFF"/>
                        </w:rPr>
                        <w:t>omplir</w:t>
                      </w:r>
                      <w:r>
                        <w:rPr>
                          <w:rFonts w:ascii="Arial"/>
                          <w:b/>
                          <w:color w:val="FFFFFF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FFFFFF"/>
                        </w:rPr>
                        <w:t>una</w:t>
                      </w:r>
                      <w:r>
                        <w:rPr>
                          <w:rFonts w:ascii="Arial"/>
                          <w:b/>
                          <w:color w:val="FFFFFF"/>
                          <w:spacing w:val="-6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FFFFFF"/>
                        </w:rPr>
                        <w:t>fitxa</w:t>
                      </w:r>
                      <w:r>
                        <w:rPr>
                          <w:rFonts w:ascii="Arial"/>
                          <w:b/>
                          <w:color w:val="FFFFFF"/>
                          <w:spacing w:val="-6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FFFFFF"/>
                        </w:rPr>
                        <w:t>diferent</w:t>
                      </w:r>
                      <w:r>
                        <w:rPr>
                          <w:rFonts w:ascii="Arial"/>
                          <w:b/>
                          <w:color w:val="FFFFFF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FFFFFF"/>
                        </w:rPr>
                        <w:t>per</w:t>
                      </w:r>
                      <w:r>
                        <w:rPr>
                          <w:rFonts w:ascii="Arial"/>
                          <w:b/>
                          <w:color w:val="FFFFFF"/>
                          <w:spacing w:val="-3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FFFFFF"/>
                        </w:rPr>
                        <w:t>cada</w:t>
                      </w:r>
                      <w:r>
                        <w:rPr>
                          <w:rFonts w:ascii="Arial"/>
                          <w:b/>
                          <w:color w:val="FFFFFF"/>
                          <w:spacing w:val="-6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FFFFFF"/>
                        </w:rPr>
                        <w:t>projecte</w:t>
                      </w:r>
                      <w:r>
                        <w:rPr>
                          <w:rFonts w:ascii="Arial"/>
                          <w:b/>
                          <w:color w:val="FFFFFF"/>
                          <w:spacing w:val="-6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FFFFFF"/>
                          <w:spacing w:val="-2"/>
                        </w:rPr>
                        <w:t>presentat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8509A" w:rsidRDefault="006C7F0C">
      <w:pPr>
        <w:spacing w:before="208"/>
        <w:ind w:left="119" w:right="507"/>
        <w:jc w:val="both"/>
        <w:rPr>
          <w:rFonts w:ascii="Arial" w:hAnsi="Arial"/>
          <w:b/>
          <w:sz w:val="24"/>
        </w:rPr>
      </w:pPr>
      <w:bookmarkStart w:id="1" w:name="SOL_LICITUD_DE_DESISTIMENT_DEL_PROJECTE_"/>
      <w:bookmarkEnd w:id="1"/>
      <w:r>
        <w:rPr>
          <w:rFonts w:ascii="Arial" w:hAnsi="Arial"/>
          <w:b/>
          <w:sz w:val="24"/>
        </w:rPr>
        <w:t>SOL·LICITUD DE DESISTIMENT DEL PROJECTE INICIALMENT PREVIST SUBVENCIONS A ENTITATS DE L’ÀREA DE DRETS A LA CIUTADANIA I SERVEIS A LES PERSONES</w:t>
      </w:r>
    </w:p>
    <w:p w:rsidR="0038509A" w:rsidRDefault="006C7F0C">
      <w:pPr>
        <w:spacing w:before="254"/>
        <w:ind w:left="120"/>
        <w:rPr>
          <w:rFonts w:ascii="Arial" w:hAnsi="Arial"/>
          <w:b/>
          <w:sz w:val="24"/>
        </w:rPr>
      </w:pPr>
      <w:r>
        <w:rPr>
          <w:rFonts w:ascii="Arial" w:hAnsi="Arial"/>
          <w:b/>
          <w:color w:val="0070C0"/>
          <w:spacing w:val="-2"/>
          <w:sz w:val="24"/>
        </w:rPr>
        <w:t>SOL·LICITANT</w:t>
      </w:r>
    </w:p>
    <w:p w:rsidR="0038509A" w:rsidRDefault="0038509A">
      <w:pPr>
        <w:pStyle w:val="Textoindependiente"/>
        <w:spacing w:before="48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2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3"/>
        <w:gridCol w:w="849"/>
        <w:gridCol w:w="993"/>
        <w:gridCol w:w="849"/>
        <w:gridCol w:w="2303"/>
      </w:tblGrid>
      <w:tr w:rsidR="0038509A">
        <w:trPr>
          <w:trHeight w:val="561"/>
        </w:trPr>
        <w:tc>
          <w:tcPr>
            <w:tcW w:w="6625" w:type="dxa"/>
            <w:gridSpan w:val="3"/>
            <w:tcBorders>
              <w:bottom w:val="single" w:sz="4" w:space="0" w:color="000000"/>
            </w:tcBorders>
          </w:tcPr>
          <w:p w:rsidR="0038509A" w:rsidRDefault="006C7F0C">
            <w:pPr>
              <w:pStyle w:val="TableParagraph"/>
              <w:spacing w:before="31"/>
              <w:ind w:left="79"/>
            </w:pPr>
            <w:r>
              <w:t>Nom</w:t>
            </w:r>
            <w:r>
              <w:rPr>
                <w:spacing w:val="-1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l'entitat:</w:t>
            </w:r>
          </w:p>
        </w:tc>
        <w:tc>
          <w:tcPr>
            <w:tcW w:w="3152" w:type="dxa"/>
            <w:gridSpan w:val="2"/>
            <w:tcBorders>
              <w:bottom w:val="single" w:sz="4" w:space="0" w:color="000000"/>
            </w:tcBorders>
          </w:tcPr>
          <w:p w:rsidR="0038509A" w:rsidRDefault="006C7F0C">
            <w:pPr>
              <w:pStyle w:val="TableParagraph"/>
              <w:spacing w:before="31"/>
              <w:ind w:left="78"/>
              <w:rPr>
                <w:sz w:val="18"/>
              </w:rPr>
            </w:pPr>
            <w:r>
              <w:t>NIF</w:t>
            </w:r>
            <w:r>
              <w:rPr>
                <w:sz w:val="18"/>
              </w:rPr>
              <w:t>(sense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guió)</w:t>
            </w:r>
          </w:p>
        </w:tc>
      </w:tr>
      <w:tr w:rsidR="0038509A">
        <w:trPr>
          <w:trHeight w:val="554"/>
        </w:trPr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509A" w:rsidRDefault="006C7F0C">
            <w:pPr>
              <w:pStyle w:val="TableParagraph"/>
              <w:spacing w:before="36"/>
              <w:ind w:left="76"/>
            </w:pPr>
            <w:r>
              <w:rPr>
                <w:spacing w:val="-2"/>
              </w:rPr>
              <w:t>Domicili: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8509A" w:rsidRDefault="006C7F0C">
            <w:pPr>
              <w:pStyle w:val="TableParagraph"/>
              <w:spacing w:before="36"/>
              <w:ind w:left="76"/>
            </w:pPr>
            <w:r>
              <w:rPr>
                <w:spacing w:val="-4"/>
              </w:rPr>
              <w:t>Núm.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4" w:space="0" w:color="000000"/>
            </w:tcBorders>
          </w:tcPr>
          <w:p w:rsidR="0038509A" w:rsidRDefault="006C7F0C">
            <w:pPr>
              <w:pStyle w:val="TableParagraph"/>
              <w:spacing w:before="36"/>
              <w:ind w:left="79"/>
            </w:pPr>
            <w:r>
              <w:rPr>
                <w:spacing w:val="-4"/>
              </w:rPr>
              <w:t>Esc.</w:t>
            </w:r>
          </w:p>
        </w:tc>
        <w:tc>
          <w:tcPr>
            <w:tcW w:w="849" w:type="dxa"/>
            <w:tcBorders>
              <w:top w:val="single" w:sz="4" w:space="0" w:color="000000"/>
              <w:bottom w:val="single" w:sz="4" w:space="0" w:color="000000"/>
            </w:tcBorders>
          </w:tcPr>
          <w:p w:rsidR="0038509A" w:rsidRDefault="006C7F0C">
            <w:pPr>
              <w:pStyle w:val="TableParagraph"/>
              <w:spacing w:before="36"/>
              <w:ind w:left="80"/>
            </w:pPr>
            <w:r>
              <w:rPr>
                <w:spacing w:val="-5"/>
              </w:rPr>
              <w:t>Pis</w:t>
            </w:r>
          </w:p>
        </w:tc>
        <w:tc>
          <w:tcPr>
            <w:tcW w:w="23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509A" w:rsidRDefault="006C7F0C">
            <w:pPr>
              <w:pStyle w:val="TableParagraph"/>
              <w:spacing w:before="36"/>
              <w:ind w:left="78"/>
            </w:pPr>
            <w:r>
              <w:rPr>
                <w:spacing w:val="-2"/>
              </w:rPr>
              <w:t>Porta</w:t>
            </w:r>
          </w:p>
        </w:tc>
      </w:tr>
      <w:tr w:rsidR="0038509A">
        <w:trPr>
          <w:trHeight w:val="556"/>
        </w:trPr>
        <w:tc>
          <w:tcPr>
            <w:tcW w:w="977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509A" w:rsidRDefault="006C7F0C">
            <w:pPr>
              <w:pStyle w:val="TableParagraph"/>
              <w:spacing w:before="96"/>
              <w:ind w:left="76"/>
            </w:pPr>
            <w:r>
              <w:rPr>
                <w:spacing w:val="-2"/>
              </w:rPr>
              <w:t>Població:</w:t>
            </w:r>
          </w:p>
        </w:tc>
      </w:tr>
    </w:tbl>
    <w:p w:rsidR="0038509A" w:rsidRDefault="006C7F0C">
      <w:pPr>
        <w:spacing w:before="205"/>
        <w:ind w:left="120"/>
        <w:rPr>
          <w:rFonts w:ascii="Arial"/>
          <w:b/>
          <w:sz w:val="24"/>
        </w:rPr>
      </w:pPr>
      <w:bookmarkStart w:id="2" w:name="REPRESENTANT"/>
      <w:bookmarkEnd w:id="2"/>
      <w:r>
        <w:rPr>
          <w:rFonts w:ascii="Arial"/>
          <w:b/>
          <w:color w:val="0070C0"/>
          <w:spacing w:val="-2"/>
          <w:sz w:val="24"/>
        </w:rPr>
        <w:t>REPRESENTANT</w:t>
      </w:r>
    </w:p>
    <w:p w:rsidR="0038509A" w:rsidRDefault="0038509A">
      <w:pPr>
        <w:pStyle w:val="Textoindependiente"/>
        <w:spacing w:before="1"/>
        <w:rPr>
          <w:rFonts w:ascii="Arial"/>
          <w:b/>
          <w:sz w:val="18"/>
        </w:rPr>
      </w:pPr>
    </w:p>
    <w:tbl>
      <w:tblPr>
        <w:tblStyle w:val="TableNormal"/>
        <w:tblW w:w="0" w:type="auto"/>
        <w:tblInd w:w="12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88"/>
        <w:gridCol w:w="4507"/>
        <w:gridCol w:w="3185"/>
      </w:tblGrid>
      <w:tr w:rsidR="0038509A">
        <w:trPr>
          <w:trHeight w:val="580"/>
        </w:trPr>
        <w:tc>
          <w:tcPr>
            <w:tcW w:w="6595" w:type="dxa"/>
            <w:gridSpan w:val="2"/>
            <w:tcBorders>
              <w:bottom w:val="single" w:sz="4" w:space="0" w:color="000000"/>
            </w:tcBorders>
          </w:tcPr>
          <w:p w:rsidR="0038509A" w:rsidRDefault="006C7F0C">
            <w:pPr>
              <w:pStyle w:val="TableParagraph"/>
              <w:spacing w:before="33"/>
              <w:ind w:left="79"/>
            </w:pPr>
            <w:r>
              <w:t>Nom i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cognoms</w:t>
            </w:r>
          </w:p>
        </w:tc>
        <w:tc>
          <w:tcPr>
            <w:tcW w:w="3185" w:type="dxa"/>
            <w:tcBorders>
              <w:bottom w:val="single" w:sz="4" w:space="0" w:color="000000"/>
            </w:tcBorders>
          </w:tcPr>
          <w:p w:rsidR="0038509A" w:rsidRDefault="006C7F0C">
            <w:pPr>
              <w:pStyle w:val="TableParagraph"/>
              <w:spacing w:before="33"/>
              <w:ind w:left="79"/>
              <w:rPr>
                <w:sz w:val="18"/>
              </w:rPr>
            </w:pPr>
            <w:r>
              <w:rPr>
                <w:spacing w:val="-2"/>
              </w:rPr>
              <w:t>DNI/NIE</w:t>
            </w:r>
            <w:r>
              <w:rPr>
                <w:spacing w:val="-2"/>
                <w:sz w:val="18"/>
              </w:rPr>
              <w:t>(sense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guió)</w:t>
            </w:r>
          </w:p>
        </w:tc>
      </w:tr>
      <w:tr w:rsidR="0038509A">
        <w:trPr>
          <w:trHeight w:val="832"/>
        </w:trPr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509A" w:rsidRDefault="006C7F0C">
            <w:pPr>
              <w:pStyle w:val="TableParagraph"/>
              <w:spacing w:before="35"/>
              <w:ind w:left="76"/>
              <w:rPr>
                <w:sz w:val="18"/>
              </w:rPr>
            </w:pPr>
            <w:r>
              <w:rPr>
                <w:sz w:val="18"/>
              </w:rPr>
              <w:t>Telèfon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contacte</w:t>
            </w:r>
          </w:p>
        </w:tc>
        <w:tc>
          <w:tcPr>
            <w:tcW w:w="7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509A" w:rsidRDefault="006C7F0C" w:rsidP="00FF1B50">
            <w:pPr>
              <w:pStyle w:val="TableParagraph"/>
              <w:spacing w:before="27"/>
              <w:ind w:left="76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Adreça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electrònica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contacte</w:t>
            </w:r>
            <w:r>
              <w:rPr>
                <w:rFonts w:ascii="Arial" w:hAnsi="Arial"/>
                <w:b/>
                <w:spacing w:val="-7"/>
                <w:sz w:val="18"/>
              </w:rPr>
              <w:t xml:space="preserve"> </w:t>
            </w:r>
          </w:p>
        </w:tc>
      </w:tr>
      <w:tr w:rsidR="0038509A">
        <w:trPr>
          <w:trHeight w:val="580"/>
        </w:trPr>
        <w:tc>
          <w:tcPr>
            <w:tcW w:w="97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509A" w:rsidRDefault="006C7F0C">
            <w:pPr>
              <w:pStyle w:val="TableParagraph"/>
              <w:spacing w:before="35"/>
              <w:ind w:left="76"/>
              <w:rPr>
                <w:sz w:val="18"/>
              </w:rPr>
            </w:pPr>
            <w:r>
              <w:rPr>
                <w:sz w:val="18"/>
              </w:rPr>
              <w:t>Càrrec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que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ocupa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junta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directiva:</w:t>
            </w:r>
          </w:p>
        </w:tc>
      </w:tr>
    </w:tbl>
    <w:p w:rsidR="0038509A" w:rsidRDefault="006C7F0C">
      <w:pPr>
        <w:spacing w:before="208"/>
        <w:ind w:left="120"/>
        <w:rPr>
          <w:rFonts w:ascii="Arial" w:hAnsi="Arial"/>
          <w:b/>
          <w:sz w:val="24"/>
        </w:rPr>
      </w:pPr>
      <w:bookmarkStart w:id="3" w:name="RENÚNCIA/DESISTIMENT"/>
      <w:bookmarkEnd w:id="3"/>
      <w:r>
        <w:rPr>
          <w:rFonts w:ascii="Arial" w:hAnsi="Arial"/>
          <w:b/>
          <w:color w:val="0070C0"/>
          <w:spacing w:val="-2"/>
          <w:sz w:val="24"/>
        </w:rPr>
        <w:t>RENÚNCIA/DESISTIMENT</w:t>
      </w:r>
    </w:p>
    <w:p w:rsidR="0038509A" w:rsidRDefault="0038509A">
      <w:pPr>
        <w:pStyle w:val="Textoindependiente"/>
        <w:spacing w:before="2"/>
        <w:rPr>
          <w:rFonts w:ascii="Arial"/>
          <w:b/>
        </w:rPr>
      </w:pPr>
    </w:p>
    <w:tbl>
      <w:tblPr>
        <w:tblStyle w:val="TableNormal"/>
        <w:tblW w:w="0" w:type="auto"/>
        <w:tblInd w:w="12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22"/>
        <w:gridCol w:w="1598"/>
        <w:gridCol w:w="1135"/>
        <w:gridCol w:w="1274"/>
        <w:gridCol w:w="1173"/>
      </w:tblGrid>
      <w:tr w:rsidR="0038509A">
        <w:trPr>
          <w:trHeight w:val="789"/>
        </w:trPr>
        <w:tc>
          <w:tcPr>
            <w:tcW w:w="4922" w:type="dxa"/>
            <w:tcBorders>
              <w:bottom w:val="single" w:sz="4" w:space="0" w:color="000000"/>
              <w:right w:val="single" w:sz="4" w:space="0" w:color="000000"/>
            </w:tcBorders>
          </w:tcPr>
          <w:p w:rsidR="0038509A" w:rsidRDefault="0038509A">
            <w:pPr>
              <w:pStyle w:val="TableParagraph"/>
              <w:spacing w:before="93"/>
              <w:rPr>
                <w:rFonts w:ascii="Arial"/>
                <w:b/>
                <w:sz w:val="20"/>
              </w:rPr>
            </w:pPr>
          </w:p>
          <w:p w:rsidR="0038509A" w:rsidRDefault="006C7F0C">
            <w:pPr>
              <w:pStyle w:val="TableParagraph"/>
              <w:ind w:left="121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TÍTOL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DEL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PROJECTE</w:t>
            </w:r>
          </w:p>
        </w:tc>
        <w:tc>
          <w:tcPr>
            <w:tcW w:w="15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509A" w:rsidRDefault="0038509A">
            <w:pPr>
              <w:pStyle w:val="TableParagraph"/>
              <w:spacing w:before="24"/>
              <w:rPr>
                <w:rFonts w:ascii="Arial"/>
                <w:b/>
                <w:sz w:val="18"/>
              </w:rPr>
            </w:pPr>
          </w:p>
          <w:p w:rsidR="0038509A" w:rsidRDefault="006C7F0C">
            <w:pPr>
              <w:pStyle w:val="TableParagraph"/>
              <w:ind w:left="6"/>
              <w:jc w:val="center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pacing w:val="-2"/>
                <w:sz w:val="18"/>
              </w:rPr>
              <w:t>ÀMBIT</w:t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509A" w:rsidRDefault="0038509A">
            <w:pPr>
              <w:pStyle w:val="TableParagraph"/>
              <w:spacing w:before="17"/>
              <w:rPr>
                <w:rFonts w:ascii="Arial"/>
                <w:b/>
                <w:sz w:val="18"/>
              </w:rPr>
            </w:pPr>
          </w:p>
          <w:p w:rsidR="0038509A" w:rsidRDefault="006C7F0C">
            <w:pPr>
              <w:pStyle w:val="TableParagraph"/>
              <w:ind w:left="130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pacing w:val="-2"/>
                <w:sz w:val="18"/>
              </w:rPr>
              <w:t>PRESSUPOST</w:t>
            </w:r>
          </w:p>
        </w:tc>
        <w:tc>
          <w:tcPr>
            <w:tcW w:w="12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509A" w:rsidRDefault="006C7F0C">
            <w:pPr>
              <w:pStyle w:val="TableParagraph"/>
              <w:spacing w:before="90" w:line="252" w:lineRule="auto"/>
              <w:ind w:left="274" w:right="290" w:firstLine="43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pacing w:val="-2"/>
                <w:sz w:val="18"/>
              </w:rPr>
              <w:t>IMPORT</w:t>
            </w:r>
            <w:r>
              <w:rPr>
                <w:rFonts w:ascii="Calibri"/>
                <w:b/>
                <w:sz w:val="18"/>
              </w:rPr>
              <w:t xml:space="preserve"> </w:t>
            </w:r>
            <w:r>
              <w:rPr>
                <w:rFonts w:ascii="Calibri"/>
                <w:b/>
                <w:spacing w:val="-8"/>
                <w:sz w:val="18"/>
              </w:rPr>
              <w:t>ATORGAT</w:t>
            </w:r>
          </w:p>
        </w:tc>
        <w:tc>
          <w:tcPr>
            <w:tcW w:w="1173" w:type="dxa"/>
            <w:tcBorders>
              <w:left w:val="single" w:sz="4" w:space="0" w:color="000000"/>
              <w:bottom w:val="single" w:sz="4" w:space="0" w:color="000000"/>
            </w:tcBorders>
          </w:tcPr>
          <w:p w:rsidR="0038509A" w:rsidRDefault="006C7F0C">
            <w:pPr>
              <w:pStyle w:val="TableParagraph"/>
              <w:spacing w:before="79" w:line="230" w:lineRule="atLeast"/>
              <w:ind w:left="188" w:right="62" w:hanging="1"/>
              <w:jc w:val="center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 xml:space="preserve">Ha rebut </w:t>
            </w:r>
            <w:r>
              <w:rPr>
                <w:rFonts w:ascii="Calibri" w:hAnsi="Calibri"/>
                <w:b/>
                <w:spacing w:val="-2"/>
                <w:sz w:val="18"/>
              </w:rPr>
              <w:t>avançament</w:t>
            </w:r>
            <w:r w:rsidR="009D706F">
              <w:rPr>
                <w:rFonts w:ascii="Calibri" w:hAnsi="Calibri"/>
                <w:b/>
                <w:sz w:val="18"/>
              </w:rPr>
              <w:t xml:space="preserve"> 75</w:t>
            </w:r>
            <w:r>
              <w:rPr>
                <w:rFonts w:ascii="Calibri" w:hAnsi="Calibri"/>
                <w:b/>
                <w:sz w:val="18"/>
              </w:rPr>
              <w:t>%</w:t>
            </w:r>
            <w:r>
              <w:rPr>
                <w:rFonts w:ascii="Calibri" w:hAnsi="Calibri"/>
                <w:b/>
                <w:spacing w:val="-8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(si/no)</w:t>
            </w:r>
          </w:p>
        </w:tc>
      </w:tr>
      <w:tr w:rsidR="0038509A">
        <w:trPr>
          <w:trHeight w:val="498"/>
        </w:trPr>
        <w:tc>
          <w:tcPr>
            <w:tcW w:w="4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509A" w:rsidRDefault="003850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509A" w:rsidRDefault="003850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509A" w:rsidRDefault="003850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509A" w:rsidRDefault="003850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509A" w:rsidRDefault="0038509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8509A" w:rsidRDefault="0038509A">
      <w:pPr>
        <w:pStyle w:val="Textoindependiente"/>
        <w:spacing w:before="264"/>
        <w:rPr>
          <w:rFonts w:ascii="Arial"/>
          <w:b/>
          <w:sz w:val="24"/>
        </w:rPr>
      </w:pPr>
    </w:p>
    <w:p w:rsidR="0038509A" w:rsidRDefault="006C7F0C">
      <w:pPr>
        <w:spacing w:line="237" w:lineRule="auto"/>
        <w:ind w:left="119" w:right="508" w:firstLine="659"/>
        <w:jc w:val="both"/>
      </w:pPr>
      <w:r>
        <w:rPr>
          <w:noProof/>
          <w:lang w:eastAsia="ca-ES"/>
        </w:rPr>
        <w:drawing>
          <wp:inline distT="0" distB="0" distL="0" distR="0">
            <wp:extent cx="132842" cy="125857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842" cy="1258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80"/>
          <w:w w:val="150"/>
          <w:position w:val="1"/>
          <w:sz w:val="20"/>
        </w:rPr>
        <w:t xml:space="preserve"> </w:t>
      </w:r>
      <w:r>
        <w:rPr>
          <w:position w:val="1"/>
        </w:rPr>
        <w:t>L’entitat</w:t>
      </w:r>
      <w:r>
        <w:rPr>
          <w:spacing w:val="-12"/>
          <w:position w:val="1"/>
        </w:rPr>
        <w:t xml:space="preserve"> </w:t>
      </w:r>
      <w:r>
        <w:rPr>
          <w:position w:val="1"/>
        </w:rPr>
        <w:t>de</w:t>
      </w:r>
      <w:r>
        <w:rPr>
          <w:spacing w:val="-16"/>
          <w:position w:val="1"/>
        </w:rPr>
        <w:t xml:space="preserve"> </w:t>
      </w:r>
      <w:r>
        <w:rPr>
          <w:position w:val="1"/>
        </w:rPr>
        <w:t>forma</w:t>
      </w:r>
      <w:r>
        <w:rPr>
          <w:spacing w:val="-12"/>
          <w:position w:val="1"/>
        </w:rPr>
        <w:t xml:space="preserve"> </w:t>
      </w:r>
      <w:r>
        <w:rPr>
          <w:position w:val="1"/>
        </w:rPr>
        <w:t>expressa,</w:t>
      </w:r>
      <w:r>
        <w:rPr>
          <w:spacing w:val="-16"/>
          <w:position w:val="1"/>
        </w:rPr>
        <w:t xml:space="preserve"> </w:t>
      </w:r>
      <w:r>
        <w:rPr>
          <w:position w:val="1"/>
        </w:rPr>
        <w:t>renuncia</w:t>
      </w:r>
      <w:r>
        <w:rPr>
          <w:spacing w:val="-12"/>
          <w:position w:val="1"/>
        </w:rPr>
        <w:t xml:space="preserve"> </w:t>
      </w:r>
      <w:r>
        <w:rPr>
          <w:position w:val="1"/>
        </w:rPr>
        <w:t>a</w:t>
      </w:r>
      <w:r>
        <w:rPr>
          <w:spacing w:val="-16"/>
          <w:position w:val="1"/>
        </w:rPr>
        <w:t xml:space="preserve"> </w:t>
      </w:r>
      <w:r>
        <w:rPr>
          <w:position w:val="1"/>
        </w:rPr>
        <w:t>continuar</w:t>
      </w:r>
      <w:r>
        <w:rPr>
          <w:spacing w:val="-13"/>
          <w:position w:val="1"/>
        </w:rPr>
        <w:t xml:space="preserve"> </w:t>
      </w:r>
      <w:r>
        <w:rPr>
          <w:position w:val="1"/>
        </w:rPr>
        <w:t>el</w:t>
      </w:r>
      <w:r>
        <w:rPr>
          <w:spacing w:val="-14"/>
          <w:position w:val="1"/>
        </w:rPr>
        <w:t xml:space="preserve"> </w:t>
      </w:r>
      <w:r>
        <w:rPr>
          <w:position w:val="1"/>
        </w:rPr>
        <w:t>procediment</w:t>
      </w:r>
      <w:r>
        <w:rPr>
          <w:spacing w:val="-14"/>
          <w:position w:val="1"/>
        </w:rPr>
        <w:t xml:space="preserve"> </w:t>
      </w:r>
      <w:r>
        <w:rPr>
          <w:position w:val="1"/>
        </w:rPr>
        <w:t>de</w:t>
      </w:r>
      <w:r>
        <w:rPr>
          <w:spacing w:val="-13"/>
          <w:position w:val="1"/>
        </w:rPr>
        <w:t xml:space="preserve"> </w:t>
      </w:r>
      <w:r>
        <w:rPr>
          <w:position w:val="1"/>
        </w:rPr>
        <w:t>l’esmentada</w:t>
      </w:r>
      <w:r>
        <w:rPr>
          <w:spacing w:val="-15"/>
          <w:position w:val="1"/>
        </w:rPr>
        <w:t xml:space="preserve"> </w:t>
      </w:r>
      <w:r>
        <w:rPr>
          <w:position w:val="1"/>
        </w:rPr>
        <w:t xml:space="preserve">sol·licitud </w:t>
      </w:r>
      <w:r>
        <w:t>de subvenció, i per tant no vol optar a la justificació de subvenció, desistint en conseqüència a la sol·licitud ja formulada.</w:t>
      </w:r>
    </w:p>
    <w:p w:rsidR="0038509A" w:rsidRDefault="006C7F0C">
      <w:pPr>
        <w:spacing w:before="250" w:line="242" w:lineRule="auto"/>
        <w:ind w:left="121" w:right="507" w:firstLine="658"/>
        <w:jc w:val="both"/>
      </w:pPr>
      <w:r>
        <w:rPr>
          <w:noProof/>
          <w:lang w:eastAsia="ca-ES"/>
        </w:rPr>
        <w:drawing>
          <wp:inline distT="0" distB="0" distL="0" distR="0">
            <wp:extent cx="132842" cy="125856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842" cy="1258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67"/>
          <w:position w:val="2"/>
          <w:sz w:val="20"/>
        </w:rPr>
        <w:t xml:space="preserve"> </w:t>
      </w:r>
      <w:r>
        <w:rPr>
          <w:position w:val="2"/>
        </w:rPr>
        <w:t>En</w:t>
      </w:r>
      <w:r>
        <w:rPr>
          <w:spacing w:val="-6"/>
          <w:position w:val="2"/>
        </w:rPr>
        <w:t xml:space="preserve"> </w:t>
      </w:r>
      <w:r>
        <w:rPr>
          <w:position w:val="2"/>
        </w:rPr>
        <w:t>el</w:t>
      </w:r>
      <w:r>
        <w:rPr>
          <w:spacing w:val="-9"/>
          <w:position w:val="2"/>
        </w:rPr>
        <w:t xml:space="preserve"> </w:t>
      </w:r>
      <w:r>
        <w:rPr>
          <w:position w:val="2"/>
        </w:rPr>
        <w:t>cas</w:t>
      </w:r>
      <w:r>
        <w:rPr>
          <w:spacing w:val="-8"/>
          <w:position w:val="2"/>
        </w:rPr>
        <w:t xml:space="preserve"> </w:t>
      </w:r>
      <w:r>
        <w:rPr>
          <w:position w:val="2"/>
        </w:rPr>
        <w:t>que</w:t>
      </w:r>
      <w:r>
        <w:rPr>
          <w:spacing w:val="-6"/>
          <w:position w:val="2"/>
        </w:rPr>
        <w:t xml:space="preserve"> </w:t>
      </w:r>
      <w:r>
        <w:rPr>
          <w:position w:val="2"/>
        </w:rPr>
        <w:t>l’entitat</w:t>
      </w:r>
      <w:r>
        <w:rPr>
          <w:spacing w:val="-7"/>
          <w:position w:val="2"/>
        </w:rPr>
        <w:t xml:space="preserve"> </w:t>
      </w:r>
      <w:r>
        <w:rPr>
          <w:position w:val="2"/>
        </w:rPr>
        <w:t>renunciï</w:t>
      </w:r>
      <w:r>
        <w:rPr>
          <w:spacing w:val="-9"/>
          <w:position w:val="2"/>
        </w:rPr>
        <w:t xml:space="preserve"> </w:t>
      </w:r>
      <w:r>
        <w:rPr>
          <w:position w:val="2"/>
        </w:rPr>
        <w:t>a</w:t>
      </w:r>
      <w:r>
        <w:rPr>
          <w:spacing w:val="-8"/>
          <w:position w:val="2"/>
        </w:rPr>
        <w:t xml:space="preserve"> </w:t>
      </w:r>
      <w:r>
        <w:rPr>
          <w:position w:val="2"/>
        </w:rPr>
        <w:t>un</w:t>
      </w:r>
      <w:r>
        <w:rPr>
          <w:spacing w:val="-8"/>
          <w:position w:val="2"/>
        </w:rPr>
        <w:t xml:space="preserve"> </w:t>
      </w:r>
      <w:r>
        <w:rPr>
          <w:position w:val="2"/>
        </w:rPr>
        <w:t>projecte</w:t>
      </w:r>
      <w:r>
        <w:rPr>
          <w:spacing w:val="-6"/>
          <w:position w:val="2"/>
        </w:rPr>
        <w:t xml:space="preserve"> </w:t>
      </w:r>
      <w:r>
        <w:rPr>
          <w:position w:val="2"/>
        </w:rPr>
        <w:t>pel</w:t>
      </w:r>
      <w:r>
        <w:rPr>
          <w:spacing w:val="-9"/>
          <w:position w:val="2"/>
        </w:rPr>
        <w:t xml:space="preserve"> </w:t>
      </w:r>
      <w:r>
        <w:rPr>
          <w:position w:val="2"/>
        </w:rPr>
        <w:t>qual</w:t>
      </w:r>
      <w:r>
        <w:rPr>
          <w:spacing w:val="-9"/>
          <w:position w:val="2"/>
        </w:rPr>
        <w:t xml:space="preserve"> </w:t>
      </w:r>
      <w:r>
        <w:rPr>
          <w:position w:val="2"/>
        </w:rPr>
        <w:t>ja</w:t>
      </w:r>
      <w:r>
        <w:rPr>
          <w:spacing w:val="-8"/>
          <w:position w:val="2"/>
        </w:rPr>
        <w:t xml:space="preserve"> </w:t>
      </w:r>
      <w:r>
        <w:rPr>
          <w:position w:val="2"/>
        </w:rPr>
        <w:t>ha</w:t>
      </w:r>
      <w:r>
        <w:rPr>
          <w:spacing w:val="-8"/>
          <w:position w:val="2"/>
        </w:rPr>
        <w:t xml:space="preserve"> </w:t>
      </w:r>
      <w:r>
        <w:rPr>
          <w:position w:val="2"/>
        </w:rPr>
        <w:t>rebut</w:t>
      </w:r>
      <w:r>
        <w:rPr>
          <w:spacing w:val="-5"/>
          <w:position w:val="2"/>
        </w:rPr>
        <w:t xml:space="preserve"> </w:t>
      </w:r>
      <w:r>
        <w:rPr>
          <w:position w:val="2"/>
        </w:rPr>
        <w:t>l’avançament</w:t>
      </w:r>
      <w:r>
        <w:rPr>
          <w:spacing w:val="-7"/>
          <w:position w:val="2"/>
        </w:rPr>
        <w:t xml:space="preserve"> </w:t>
      </w:r>
      <w:r>
        <w:rPr>
          <w:position w:val="2"/>
        </w:rPr>
        <w:t>del</w:t>
      </w:r>
      <w:r>
        <w:rPr>
          <w:spacing w:val="-7"/>
          <w:position w:val="2"/>
        </w:rPr>
        <w:t xml:space="preserve"> </w:t>
      </w:r>
      <w:r w:rsidR="00621FE9">
        <w:rPr>
          <w:position w:val="2"/>
        </w:rPr>
        <w:t>75</w:t>
      </w:r>
      <w:r>
        <w:rPr>
          <w:position w:val="2"/>
        </w:rPr>
        <w:t>%,</w:t>
      </w:r>
      <w:r>
        <w:rPr>
          <w:spacing w:val="-7"/>
          <w:position w:val="2"/>
        </w:rPr>
        <w:t xml:space="preserve"> </w:t>
      </w:r>
      <w:r>
        <w:rPr>
          <w:position w:val="2"/>
        </w:rPr>
        <w:t xml:space="preserve">cal </w:t>
      </w:r>
      <w:r>
        <w:t>que</w:t>
      </w:r>
      <w:r>
        <w:rPr>
          <w:spacing w:val="-3"/>
        </w:rPr>
        <w:t xml:space="preserve"> </w:t>
      </w:r>
      <w:r>
        <w:t>retorni via</w:t>
      </w:r>
      <w:r>
        <w:rPr>
          <w:spacing w:val="-1"/>
        </w:rPr>
        <w:t xml:space="preserve"> </w:t>
      </w:r>
      <w:r>
        <w:t>transferència</w:t>
      </w:r>
      <w:r>
        <w:rPr>
          <w:spacing w:val="-1"/>
        </w:rPr>
        <w:t xml:space="preserve"> </w:t>
      </w:r>
      <w:r>
        <w:t>bancària</w:t>
      </w:r>
      <w:r>
        <w:rPr>
          <w:spacing w:val="-1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número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compte</w:t>
      </w:r>
      <w:r>
        <w:rPr>
          <w:spacing w:val="-1"/>
        </w:rPr>
        <w:t xml:space="preserve"> </w:t>
      </w:r>
      <w:proofErr w:type="spellStart"/>
      <w:r>
        <w:t>CaixaBank</w:t>
      </w:r>
      <w:proofErr w:type="spellEnd"/>
      <w:r>
        <w:t xml:space="preserve"> ES07</w:t>
      </w:r>
      <w:r>
        <w:rPr>
          <w:spacing w:val="-1"/>
        </w:rPr>
        <w:t xml:space="preserve"> </w:t>
      </w:r>
      <w:r>
        <w:t>2100</w:t>
      </w:r>
      <w:r>
        <w:rPr>
          <w:spacing w:val="-1"/>
        </w:rPr>
        <w:t xml:space="preserve"> </w:t>
      </w:r>
      <w:r>
        <w:t>0153</w:t>
      </w:r>
      <w:r>
        <w:rPr>
          <w:spacing w:val="-1"/>
        </w:rPr>
        <w:t xml:space="preserve"> </w:t>
      </w:r>
      <w:r>
        <w:t>1502</w:t>
      </w:r>
      <w:r>
        <w:rPr>
          <w:spacing w:val="-1"/>
        </w:rPr>
        <w:t xml:space="preserve"> </w:t>
      </w:r>
      <w:r>
        <w:t>0034 5469 i presenti el comprovant d’ingrés adjunt amb aquest document, a la seu electrònica.</w:t>
      </w:r>
    </w:p>
    <w:p w:rsidR="0038509A" w:rsidRDefault="0038509A">
      <w:pPr>
        <w:pStyle w:val="Textoindependiente"/>
        <w:rPr>
          <w:sz w:val="22"/>
        </w:rPr>
      </w:pPr>
    </w:p>
    <w:p w:rsidR="0038509A" w:rsidRDefault="006C7F0C">
      <w:pPr>
        <w:ind w:left="120"/>
        <w:rPr>
          <w:sz w:val="20"/>
        </w:rPr>
      </w:pPr>
      <w:r>
        <w:rPr>
          <w:sz w:val="20"/>
        </w:rPr>
        <w:t>Signatura</w:t>
      </w:r>
      <w:r>
        <w:rPr>
          <w:spacing w:val="-12"/>
          <w:sz w:val="20"/>
        </w:rPr>
        <w:t xml:space="preserve"> </w:t>
      </w:r>
      <w:r>
        <w:rPr>
          <w:sz w:val="20"/>
        </w:rPr>
        <w:t>de</w:t>
      </w:r>
      <w:r>
        <w:rPr>
          <w:spacing w:val="-11"/>
          <w:sz w:val="20"/>
        </w:rPr>
        <w:t xml:space="preserve"> </w:t>
      </w:r>
      <w:r>
        <w:rPr>
          <w:sz w:val="20"/>
        </w:rPr>
        <w:t>la</w:t>
      </w:r>
      <w:r>
        <w:rPr>
          <w:spacing w:val="-9"/>
          <w:sz w:val="20"/>
        </w:rPr>
        <w:t xml:space="preserve"> </w:t>
      </w:r>
      <w:r>
        <w:rPr>
          <w:sz w:val="20"/>
        </w:rPr>
        <w:t>persona</w:t>
      </w:r>
      <w:r>
        <w:rPr>
          <w:spacing w:val="-10"/>
          <w:sz w:val="20"/>
        </w:rPr>
        <w:t xml:space="preserve"> </w:t>
      </w:r>
      <w:r>
        <w:rPr>
          <w:sz w:val="20"/>
        </w:rPr>
        <w:t>representant</w:t>
      </w:r>
      <w:r>
        <w:rPr>
          <w:spacing w:val="-9"/>
          <w:sz w:val="20"/>
        </w:rPr>
        <w:t xml:space="preserve"> </w:t>
      </w:r>
      <w:r>
        <w:rPr>
          <w:sz w:val="20"/>
        </w:rPr>
        <w:t>legal</w:t>
      </w:r>
      <w:r>
        <w:rPr>
          <w:spacing w:val="-9"/>
          <w:sz w:val="20"/>
        </w:rPr>
        <w:t xml:space="preserve"> </w:t>
      </w:r>
      <w:r>
        <w:rPr>
          <w:sz w:val="20"/>
        </w:rPr>
        <w:t>de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l'entitat</w:t>
      </w:r>
    </w:p>
    <w:p w:rsidR="0038509A" w:rsidRDefault="0038509A">
      <w:pPr>
        <w:pStyle w:val="Textoindependiente"/>
        <w:rPr>
          <w:sz w:val="20"/>
        </w:rPr>
      </w:pPr>
    </w:p>
    <w:p w:rsidR="0038509A" w:rsidRDefault="0038509A">
      <w:pPr>
        <w:pStyle w:val="Textoindependiente"/>
        <w:rPr>
          <w:sz w:val="20"/>
        </w:rPr>
      </w:pPr>
    </w:p>
    <w:p w:rsidR="0038509A" w:rsidRDefault="0038509A">
      <w:pPr>
        <w:pStyle w:val="Textoindependiente"/>
        <w:rPr>
          <w:sz w:val="20"/>
        </w:rPr>
      </w:pPr>
    </w:p>
    <w:p w:rsidR="0038509A" w:rsidRDefault="0038509A">
      <w:pPr>
        <w:pStyle w:val="Textoindependiente"/>
        <w:rPr>
          <w:sz w:val="20"/>
        </w:rPr>
      </w:pPr>
    </w:p>
    <w:p w:rsidR="0038509A" w:rsidRDefault="0038509A">
      <w:pPr>
        <w:pStyle w:val="Textoindependiente"/>
        <w:spacing w:before="45"/>
        <w:rPr>
          <w:sz w:val="20"/>
        </w:rPr>
      </w:pPr>
    </w:p>
    <w:p w:rsidR="00A877A1" w:rsidRPr="00A877A1" w:rsidRDefault="00A877A1" w:rsidP="00A877A1">
      <w:pPr>
        <w:pStyle w:val="Textoindependiente"/>
        <w:ind w:left="120" w:right="505" w:hanging="1"/>
        <w:jc w:val="both"/>
      </w:pPr>
      <w:r w:rsidRPr="00A877A1">
        <w:rPr>
          <w:b/>
          <w:bCs/>
          <w:u w:val="single"/>
        </w:rPr>
        <w:t>Informació sobre el tractament de dades personals</w:t>
      </w:r>
    </w:p>
    <w:p w:rsidR="00A877A1" w:rsidRPr="00A877A1" w:rsidRDefault="00A877A1" w:rsidP="00A877A1">
      <w:pPr>
        <w:pStyle w:val="Textoindependiente"/>
        <w:ind w:left="120" w:right="505" w:hanging="1"/>
        <w:jc w:val="both"/>
      </w:pPr>
      <w:r w:rsidRPr="00A877A1">
        <w:t>Les seves dades es tractaran de conformitat al</w:t>
      </w:r>
      <w:r w:rsidRPr="00A877A1">
        <w:rPr>
          <w:b/>
          <w:bCs/>
        </w:rPr>
        <w:t> </w:t>
      </w:r>
      <w:r w:rsidRPr="00A877A1">
        <w:t>Reglament 2016/679 General de Protecció de Dades  i LO 3/2018, de 5 de desembre (LOPDGDD). Per a més informació sobre el tractament de les vostres dades: </w:t>
      </w:r>
      <w:hyperlink r:id="rId7" w:tgtFrame="_blank" w:tooltip="https://www.staperpetua.cat/altres-continguts/proteccio-de-dades" w:history="1">
        <w:r w:rsidRPr="00A877A1">
          <w:rPr>
            <w:rStyle w:val="Hipervnculo"/>
          </w:rPr>
          <w:t>https://www.staperpetua.cat/altres-continguts/proteccio-de-dades</w:t>
        </w:r>
      </w:hyperlink>
    </w:p>
    <w:p w:rsidR="00A877A1" w:rsidRPr="00A877A1" w:rsidRDefault="00A877A1" w:rsidP="00A877A1">
      <w:pPr>
        <w:pStyle w:val="Textoindependiente"/>
        <w:ind w:left="120" w:right="505" w:hanging="1"/>
        <w:jc w:val="both"/>
      </w:pPr>
    </w:p>
    <w:p w:rsidR="0038509A" w:rsidRDefault="0038509A" w:rsidP="00A877A1">
      <w:pPr>
        <w:pStyle w:val="Textoindependiente"/>
        <w:ind w:left="120" w:right="505" w:hanging="1"/>
        <w:jc w:val="both"/>
      </w:pPr>
      <w:bookmarkStart w:id="4" w:name="_GoBack"/>
      <w:bookmarkEnd w:id="4"/>
    </w:p>
    <w:sectPr w:rsidR="0038509A">
      <w:type w:val="continuous"/>
      <w:pgSz w:w="11930" w:h="16860"/>
      <w:pgMar w:top="500" w:right="620" w:bottom="280" w:left="96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509A"/>
    <w:rsid w:val="0038509A"/>
    <w:rsid w:val="00621FE9"/>
    <w:rsid w:val="006C7F0C"/>
    <w:rsid w:val="009D706F"/>
    <w:rsid w:val="00A877A1"/>
    <w:rsid w:val="00FF1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4B6C0E"/>
  <w15:docId w15:val="{8FCC638E-0394-4036-9A9C-F1FF0C9B59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ca-ES"/>
    </w:rPr>
  </w:style>
  <w:style w:type="paragraph" w:styleId="Ttulo1">
    <w:name w:val="heading 1"/>
    <w:basedOn w:val="Normal"/>
    <w:uiPriority w:val="1"/>
    <w:qFormat/>
    <w:pPr>
      <w:spacing w:before="64"/>
      <w:ind w:left="-1"/>
      <w:outlineLvl w:val="0"/>
    </w:pPr>
    <w:rPr>
      <w:rFonts w:ascii="Arial" w:eastAsia="Arial" w:hAnsi="Arial" w:cs="Arial"/>
      <w:b/>
      <w:bCs/>
      <w:sz w:val="28"/>
      <w:szCs w:val="2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16"/>
      <w:szCs w:val="16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ipervnculo">
    <w:name w:val="Hyperlink"/>
    <w:basedOn w:val="Fuentedeprrafopredeter"/>
    <w:uiPriority w:val="99"/>
    <w:unhideWhenUsed/>
    <w:rsid w:val="00A877A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staperpetua.cat/altres-continguts/proteccio-de-dade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Renúncia total o parcial a subvencions atorgades pel Departament de Justícia</vt:lpstr>
    </vt:vector>
  </TitlesOfParts>
  <Company/>
  <LinksUpToDate>false</LinksUpToDate>
  <CharactersWithSpaces>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Renúncia total o parcial a subvencions atorgades pel Departament de Justícia</dc:title>
  <dc:subject>subvencions</dc:subject>
  <dc:creator>Generalitat de Catalunya. Departament de Justícia</dc:creator>
  <cp:keywords>Renúncia, subvencions, entitat, dgsp, serveis penitenciaris, reinsercio, rehabilitacio</cp:keywords>
  <cp:lastModifiedBy>Ana Ruth Galera Falcens</cp:lastModifiedBy>
  <cp:revision>2</cp:revision>
  <dcterms:created xsi:type="dcterms:W3CDTF">2026-02-06T11:41:00Z</dcterms:created>
  <dcterms:modified xsi:type="dcterms:W3CDTF">2026-02-06T11:41:00Z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0x0101003C4D3C1E9832884AA2AD9679B5251296</vt:lpwstr>
  </property>
  <property fmtid="{D5CDD505-2E9C-101B-9397-08002B2CF9AE}" pid="3" name="Created">
    <vt:filetime>2023-10-26T00:00:00Z</vt:filetime>
  </property>
  <property fmtid="{D5CDD505-2E9C-101B-9397-08002B2CF9AE}" pid="4" name="Creator">
    <vt:lpwstr>Acrobat PDFMaker 15 para Word</vt:lpwstr>
  </property>
  <property fmtid="{D5CDD505-2E9C-101B-9397-08002B2CF9AE}" pid="5" name="LastSaved">
    <vt:filetime>2024-09-20T00:00:00Z</vt:filetime>
  </property>
  <property fmtid="{D5CDD505-2E9C-101B-9397-08002B2CF9AE}" pid="6" name="Producer">
    <vt:lpwstr>Adobe PDF Library 15.0</vt:lpwstr>
  </property>
  <property fmtid="{D5CDD505-2E9C-101B-9397-08002B2CF9AE}" pid="7" name="SourceModified">
    <vt:lpwstr>D:20231026063559</vt:lpwstr>
  </property>
</Properties>
</file>